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78" w:rsidRDefault="00D64F8D">
      <w:pPr>
        <w:pStyle w:val="11"/>
        <w:tabs>
          <w:tab w:val="left" w:pos="1362"/>
          <w:tab w:val="left" w:pos="10933"/>
        </w:tabs>
        <w:spacing w:before="63" w:line="360" w:lineRule="auto"/>
        <w:ind w:firstLine="708"/>
      </w:pPr>
      <w:r>
        <w:rPr>
          <w:color w:val="404040"/>
        </w:rPr>
        <w:t>В</w:t>
      </w:r>
      <w:r>
        <w:rPr>
          <w:color w:val="404040"/>
        </w:rPr>
        <w:tab/>
        <w:t>МБОУ</w:t>
      </w:r>
      <w:r>
        <w:rPr>
          <w:color w:val="404040"/>
          <w:spacing w:val="95"/>
        </w:rPr>
        <w:t xml:space="preserve"> </w:t>
      </w:r>
      <w:r w:rsidR="00901088">
        <w:rPr>
          <w:color w:val="404040"/>
        </w:rPr>
        <w:t>«</w:t>
      </w:r>
      <w:proofErr w:type="spellStart"/>
      <w:r w:rsidR="00901088">
        <w:rPr>
          <w:color w:val="404040"/>
        </w:rPr>
        <w:t>Куюк-Ерыксинская</w:t>
      </w:r>
      <w:proofErr w:type="spellEnd"/>
      <w:r>
        <w:rPr>
          <w:color w:val="404040"/>
          <w:spacing w:val="95"/>
        </w:rPr>
        <w:t xml:space="preserve"> </w:t>
      </w:r>
      <w:r>
        <w:rPr>
          <w:color w:val="404040"/>
        </w:rPr>
        <w:t>СОШ»</w:t>
      </w:r>
      <w:r>
        <w:rPr>
          <w:color w:val="404040"/>
          <w:spacing w:val="97"/>
        </w:rPr>
        <w:t xml:space="preserve"> </w:t>
      </w:r>
      <w:proofErr w:type="spellStart"/>
      <w:r>
        <w:rPr>
          <w:color w:val="404040"/>
        </w:rPr>
        <w:t>Мамадышского</w:t>
      </w:r>
      <w:proofErr w:type="spellEnd"/>
      <w:r>
        <w:rPr>
          <w:color w:val="404040"/>
          <w:spacing w:val="96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96"/>
        </w:rPr>
        <w:t xml:space="preserve"> </w:t>
      </w:r>
      <w:r>
        <w:rPr>
          <w:color w:val="404040"/>
        </w:rPr>
        <w:t>района</w:t>
      </w:r>
      <w:r>
        <w:rPr>
          <w:color w:val="404040"/>
        </w:rPr>
        <w:tab/>
        <w:t>созданы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следующие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получения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образования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детьми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ограниченными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возможностями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здоровья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детьми-инвалидами: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ind w:left="395"/>
        <w:rPr>
          <w:sz w:val="28"/>
        </w:rPr>
      </w:pPr>
      <w:r>
        <w:rPr>
          <w:color w:val="404040"/>
          <w:sz w:val="28"/>
        </w:rPr>
        <w:t>прием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здоровья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осуществляется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на</w:t>
      </w:r>
      <w:r>
        <w:rPr>
          <w:color w:val="404040"/>
          <w:spacing w:val="2"/>
          <w:sz w:val="28"/>
        </w:rPr>
        <w:t xml:space="preserve"> </w:t>
      </w:r>
      <w:r>
        <w:rPr>
          <w:color w:val="404040"/>
          <w:sz w:val="28"/>
        </w:rPr>
        <w:t>основании</w:t>
      </w:r>
      <w:r>
        <w:rPr>
          <w:color w:val="404040"/>
          <w:spacing w:val="-6"/>
          <w:sz w:val="28"/>
        </w:rPr>
        <w:t xml:space="preserve"> </w:t>
      </w:r>
      <w:r>
        <w:rPr>
          <w:color w:val="404040"/>
          <w:sz w:val="28"/>
        </w:rPr>
        <w:t>рекомендаций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ПМПК;</w:t>
      </w:r>
    </w:p>
    <w:p w:rsidR="00B50878" w:rsidRDefault="00B50878">
      <w:pPr>
        <w:pStyle w:val="a3"/>
        <w:spacing w:before="6"/>
        <w:ind w:left="0"/>
        <w:jc w:val="left"/>
      </w:pPr>
    </w:p>
    <w:p w:rsidR="00B50878" w:rsidRDefault="00D64F8D">
      <w:pPr>
        <w:pStyle w:val="a4"/>
        <w:numPr>
          <w:ilvl w:val="0"/>
          <w:numId w:val="7"/>
        </w:numPr>
        <w:tabs>
          <w:tab w:val="left" w:pos="412"/>
        </w:tabs>
        <w:spacing w:before="0" w:line="362" w:lineRule="auto"/>
        <w:ind w:right="235" w:firstLine="0"/>
        <w:rPr>
          <w:sz w:val="28"/>
        </w:rPr>
      </w:pPr>
      <w:r>
        <w:rPr>
          <w:color w:val="404040"/>
          <w:sz w:val="28"/>
        </w:rPr>
        <w:t>по медицинским и социально-педагогическим показаниям и на основании заявления родителей (законных представителей)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обучающихся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организуется индивидуальное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обучение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на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дому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инклюзивное образование;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line="360" w:lineRule="auto"/>
        <w:ind w:right="232" w:firstLine="0"/>
        <w:rPr>
          <w:sz w:val="28"/>
        </w:rPr>
      </w:pPr>
      <w:r>
        <w:rPr>
          <w:color w:val="404040"/>
          <w:sz w:val="28"/>
        </w:rPr>
        <w:t>вопросы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деятельности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учреждения,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касающиеся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обучения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воспитания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здоровья 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детей-инвалидов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регламентированы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Уставом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локальными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актами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 учреждения;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167" w:line="360" w:lineRule="auto"/>
        <w:ind w:right="221" w:firstLine="0"/>
        <w:rPr>
          <w:sz w:val="28"/>
        </w:rPr>
      </w:pPr>
      <w:r>
        <w:rPr>
          <w:color w:val="404040"/>
          <w:sz w:val="28"/>
        </w:rPr>
        <w:t>для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обеспечения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эффективной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интеграции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здоровья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детей-инвалидов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учреждении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проводится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информационно-просветительская,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разъяснительная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работы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вопросам,</w:t>
      </w:r>
      <w:r>
        <w:rPr>
          <w:color w:val="404040"/>
          <w:spacing w:val="1"/>
          <w:sz w:val="28"/>
        </w:rPr>
        <w:t xml:space="preserve"> </w:t>
      </w:r>
      <w:proofErr w:type="gramStart"/>
      <w:r>
        <w:rPr>
          <w:color w:val="404040"/>
          <w:sz w:val="28"/>
        </w:rPr>
        <w:t>связанным</w:t>
      </w:r>
      <w:proofErr w:type="gramEnd"/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особенностями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процесса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данной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категории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со</w:t>
      </w:r>
      <w:r>
        <w:rPr>
          <w:color w:val="404040"/>
          <w:spacing w:val="71"/>
          <w:sz w:val="28"/>
        </w:rPr>
        <w:t xml:space="preserve"> </w:t>
      </w:r>
      <w:r>
        <w:rPr>
          <w:color w:val="404040"/>
          <w:sz w:val="28"/>
        </w:rPr>
        <w:t>всеми</w:t>
      </w:r>
      <w:r>
        <w:rPr>
          <w:color w:val="404040"/>
          <w:spacing w:val="71"/>
          <w:sz w:val="28"/>
        </w:rPr>
        <w:t xml:space="preserve"> </w:t>
      </w:r>
      <w:r>
        <w:rPr>
          <w:color w:val="404040"/>
          <w:sz w:val="28"/>
        </w:rPr>
        <w:t>участниками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 процесса - обучающимися, их родителями (законными представителями), педагогическими работниками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через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официальный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сайт</w:t>
      </w:r>
      <w:r>
        <w:rPr>
          <w:color w:val="404040"/>
          <w:spacing w:val="-1"/>
          <w:sz w:val="28"/>
        </w:rPr>
        <w:t xml:space="preserve"> </w:t>
      </w:r>
      <w:r w:rsidR="00B70742">
        <w:rPr>
          <w:color w:val="404040"/>
          <w:sz w:val="28"/>
        </w:rPr>
        <w:t>школы</w:t>
      </w:r>
      <w:r>
        <w:rPr>
          <w:color w:val="404040"/>
          <w:sz w:val="28"/>
        </w:rPr>
        <w:t>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170" w:line="360" w:lineRule="auto"/>
        <w:ind w:right="222" w:firstLine="0"/>
        <w:rPr>
          <w:sz w:val="28"/>
        </w:rPr>
      </w:pPr>
      <w:r>
        <w:rPr>
          <w:color w:val="404040"/>
          <w:sz w:val="28"/>
        </w:rPr>
        <w:t>в соответствии с планом реализации приоритетного национального проекта РФ «Образование» и регионального проекта 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 инклюзивного обучения детей-инвалидов, а так же для эффективного обучения детей инвалидов и детей с ОВЗ,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учителя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проходят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курсы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повышения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квалификации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вопросам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интегрированного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</w:t>
      </w:r>
      <w:proofErr w:type="gramStart"/>
      <w:r>
        <w:rPr>
          <w:color w:val="404040"/>
          <w:sz w:val="28"/>
        </w:rPr>
        <w:t>й-</w:t>
      </w:r>
      <w:proofErr w:type="gramEnd"/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инвалидов и работы с детьми с ОВЗ. Имеется акт и пас</w:t>
      </w:r>
      <w:r w:rsidR="00B70742">
        <w:rPr>
          <w:color w:val="404040"/>
          <w:sz w:val="28"/>
        </w:rPr>
        <w:t xml:space="preserve">порт доступности для инвалидов </w:t>
      </w:r>
      <w:r>
        <w:rPr>
          <w:color w:val="404040"/>
          <w:sz w:val="28"/>
        </w:rPr>
        <w:t xml:space="preserve"> в МБОУ «</w:t>
      </w:r>
      <w:proofErr w:type="spellStart"/>
      <w:r w:rsidR="00901088">
        <w:rPr>
          <w:color w:val="404040"/>
          <w:sz w:val="28"/>
        </w:rPr>
        <w:t>Куюк-Ерыксинская</w:t>
      </w:r>
      <w:proofErr w:type="spellEnd"/>
      <w:r>
        <w:rPr>
          <w:color w:val="404040"/>
          <w:sz w:val="28"/>
        </w:rPr>
        <w:t xml:space="preserve"> СОШ». Обучен сотрудник школы по теме: «Организация технической помощи лицам с ОВЗ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инвалидностью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в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образовательной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организации».</w:t>
      </w:r>
    </w:p>
    <w:p w:rsidR="00B50878" w:rsidRDefault="00B50878">
      <w:pPr>
        <w:spacing w:line="360" w:lineRule="auto"/>
        <w:jc w:val="both"/>
        <w:rPr>
          <w:sz w:val="28"/>
        </w:rPr>
        <w:sectPr w:rsidR="00B50878">
          <w:type w:val="continuous"/>
          <w:pgSz w:w="16840" w:h="11910" w:orient="landscape"/>
          <w:pgMar w:top="780" w:right="620" w:bottom="280" w:left="620" w:header="720" w:footer="720" w:gutter="0"/>
          <w:cols w:space="720"/>
        </w:sectPr>
      </w:pPr>
    </w:p>
    <w:p w:rsidR="00B50878" w:rsidRDefault="00B50878">
      <w:pPr>
        <w:pStyle w:val="a3"/>
        <w:spacing w:before="1"/>
        <w:ind w:left="0"/>
        <w:jc w:val="left"/>
        <w:rPr>
          <w:sz w:val="26"/>
        </w:rPr>
      </w:pP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89" w:line="360" w:lineRule="auto"/>
        <w:ind w:right="226" w:firstLine="0"/>
        <w:jc w:val="left"/>
        <w:rPr>
          <w:sz w:val="28"/>
        </w:rPr>
      </w:pPr>
      <w:r>
        <w:rPr>
          <w:color w:val="404040"/>
          <w:sz w:val="28"/>
        </w:rPr>
        <w:t>вход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в</w:t>
      </w:r>
      <w:r>
        <w:rPr>
          <w:color w:val="404040"/>
          <w:spacing w:val="13"/>
          <w:sz w:val="28"/>
        </w:rPr>
        <w:t xml:space="preserve"> </w:t>
      </w:r>
      <w:r>
        <w:rPr>
          <w:color w:val="404040"/>
          <w:sz w:val="28"/>
        </w:rPr>
        <w:t>образовательное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учреждение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оборудован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пандусом,</w:t>
      </w:r>
      <w:r>
        <w:rPr>
          <w:color w:val="404040"/>
          <w:spacing w:val="13"/>
          <w:sz w:val="28"/>
        </w:rPr>
        <w:t xml:space="preserve"> </w:t>
      </w:r>
      <w:r>
        <w:rPr>
          <w:color w:val="404040"/>
          <w:sz w:val="28"/>
        </w:rPr>
        <w:t>звонком</w:t>
      </w:r>
      <w:r>
        <w:rPr>
          <w:color w:val="404040"/>
          <w:spacing w:val="18"/>
          <w:sz w:val="28"/>
        </w:rPr>
        <w:t xml:space="preserve"> </w:t>
      </w:r>
      <w:r>
        <w:rPr>
          <w:color w:val="404040"/>
          <w:sz w:val="28"/>
        </w:rPr>
        <w:t>–</w:t>
      </w:r>
      <w:r>
        <w:rPr>
          <w:color w:val="404040"/>
          <w:spacing w:val="15"/>
          <w:sz w:val="28"/>
        </w:rPr>
        <w:t xml:space="preserve"> </w:t>
      </w:r>
      <w:r>
        <w:rPr>
          <w:color w:val="404040"/>
          <w:sz w:val="28"/>
        </w:rPr>
        <w:t>вызовом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персонала;</w:t>
      </w:r>
      <w:r>
        <w:rPr>
          <w:color w:val="404040"/>
          <w:spacing w:val="15"/>
          <w:sz w:val="28"/>
        </w:rPr>
        <w:t xml:space="preserve"> </w:t>
      </w:r>
      <w:r>
        <w:rPr>
          <w:color w:val="404040"/>
          <w:sz w:val="28"/>
        </w:rPr>
        <w:t>внутри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здания</w:t>
      </w:r>
      <w:r>
        <w:rPr>
          <w:color w:val="404040"/>
          <w:spacing w:val="19"/>
          <w:sz w:val="28"/>
        </w:rPr>
        <w:t xml:space="preserve"> </w:t>
      </w:r>
      <w:r>
        <w:rPr>
          <w:color w:val="404040"/>
          <w:sz w:val="28"/>
        </w:rPr>
        <w:t>школы</w:t>
      </w:r>
      <w:r>
        <w:rPr>
          <w:color w:val="404040"/>
          <w:spacing w:val="16"/>
          <w:sz w:val="28"/>
        </w:rPr>
        <w:t xml:space="preserve"> 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име</w:t>
      </w:r>
      <w:r w:rsidR="00B70742">
        <w:rPr>
          <w:color w:val="404040"/>
          <w:sz w:val="28"/>
        </w:rPr>
        <w:t>е</w:t>
      </w:r>
      <w:r>
        <w:rPr>
          <w:color w:val="404040"/>
          <w:sz w:val="28"/>
        </w:rPr>
        <w:t>тся специально</w:t>
      </w:r>
      <w:r>
        <w:rPr>
          <w:color w:val="404040"/>
          <w:spacing w:val="1"/>
          <w:sz w:val="28"/>
        </w:rPr>
        <w:t xml:space="preserve"> </w:t>
      </w:r>
      <w:r w:rsidR="00B70742">
        <w:rPr>
          <w:color w:val="404040"/>
          <w:sz w:val="28"/>
        </w:rPr>
        <w:t>оборудованный</w:t>
      </w:r>
      <w:r>
        <w:rPr>
          <w:color w:val="404040"/>
          <w:sz w:val="28"/>
        </w:rPr>
        <w:t xml:space="preserve"> санузел.</w:t>
      </w:r>
    </w:p>
    <w:p w:rsidR="00B50878" w:rsidRDefault="00D64F8D" w:rsidP="00B70742">
      <w:pPr>
        <w:pStyle w:val="11"/>
        <w:spacing w:before="172" w:line="487" w:lineRule="auto"/>
        <w:ind w:left="5918" w:right="4401"/>
      </w:pPr>
      <w:r>
        <w:rPr>
          <w:color w:val="404040"/>
        </w:rPr>
        <w:t>Информация о специальных условиях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МБОУ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«</w:t>
      </w:r>
      <w:proofErr w:type="spellStart"/>
      <w:r w:rsidR="00901088">
        <w:rPr>
          <w:color w:val="404040"/>
        </w:rPr>
        <w:t>Куюк-Ерыксинская</w:t>
      </w:r>
      <w:proofErr w:type="spellEnd"/>
      <w:r>
        <w:rPr>
          <w:color w:val="404040"/>
          <w:spacing w:val="-1"/>
        </w:rPr>
        <w:t xml:space="preserve"> </w:t>
      </w:r>
      <w:r>
        <w:rPr>
          <w:color w:val="404040"/>
        </w:rPr>
        <w:t>СОШ»</w:t>
      </w:r>
    </w:p>
    <w:p w:rsidR="00B50878" w:rsidRDefault="00D64F8D">
      <w:pPr>
        <w:spacing w:line="319" w:lineRule="exact"/>
        <w:ind w:left="4927" w:right="4921"/>
        <w:jc w:val="center"/>
        <w:rPr>
          <w:b/>
          <w:sz w:val="28"/>
        </w:rPr>
      </w:pPr>
      <w:r>
        <w:rPr>
          <w:b/>
          <w:color w:val="404040"/>
          <w:sz w:val="28"/>
        </w:rPr>
        <w:t>для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обучения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детей-инвалидов и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детей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с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ОВЗ</w:t>
      </w:r>
    </w:p>
    <w:p w:rsidR="00B50878" w:rsidRDefault="00B50878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7024"/>
      </w:tblGrid>
      <w:tr w:rsidR="00B50878">
        <w:trPr>
          <w:trHeight w:val="489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20" w:lineRule="exact"/>
              <w:ind w:left="2719" w:right="27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20" w:lineRule="exact"/>
              <w:ind w:left="2928" w:right="2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</w:t>
            </w:r>
          </w:p>
        </w:tc>
      </w:tr>
      <w:tr w:rsidR="00B50878">
        <w:trPr>
          <w:trHeight w:val="491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оборудованные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shd w:val="clear" w:color="auto" w:fill="F4F6F7"/>
              </w:rPr>
              <w:t>Нет</w:t>
            </w:r>
          </w:p>
        </w:tc>
      </w:tr>
      <w:tr w:rsidR="00B50878">
        <w:trPr>
          <w:trHeight w:val="811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B50878">
        <w:trPr>
          <w:trHeight w:val="813"/>
        </w:trPr>
        <w:tc>
          <w:tcPr>
            <w:tcW w:w="8332" w:type="dxa"/>
          </w:tcPr>
          <w:p w:rsidR="00B50878" w:rsidRDefault="00D64F8D">
            <w:pPr>
              <w:pStyle w:val="TableParagraph"/>
              <w:tabs>
                <w:tab w:val="left" w:pos="1848"/>
                <w:tab w:val="left" w:pos="4003"/>
                <w:tab w:val="left" w:pos="4766"/>
                <w:tab w:val="left" w:pos="6886"/>
                <w:tab w:val="left" w:pos="8084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z w:val="28"/>
              </w:rPr>
              <w:tab/>
              <w:t>приспособлена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детьми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B50878">
        <w:trPr>
          <w:trHeight w:val="964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приспособленные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детьми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  <w:p w:rsidR="00B50878" w:rsidRDefault="00D64F8D" w:rsidP="00B707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ОВЗ.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 w:rsidR="00B70742">
              <w:rPr>
                <w:sz w:val="28"/>
              </w:rPr>
              <w:t>спорт</w:t>
            </w:r>
            <w:r>
              <w:rPr>
                <w:sz w:val="28"/>
              </w:rPr>
              <w:t>зал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B50878">
        <w:trPr>
          <w:trHeight w:val="1135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ОВЗ</w:t>
            </w:r>
          </w:p>
        </w:tc>
        <w:tc>
          <w:tcPr>
            <w:tcW w:w="7024" w:type="dxa"/>
          </w:tcPr>
          <w:p w:rsidR="00B50878" w:rsidRDefault="00D64F8D" w:rsidP="00B70742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(компьютеры,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ноутбуки,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интерактивные доски,</w:t>
            </w:r>
            <w:r>
              <w:rPr>
                <w:spacing w:val="1"/>
                <w:sz w:val="28"/>
              </w:rPr>
              <w:t xml:space="preserve"> </w:t>
            </w:r>
            <w:r w:rsidR="00B70742">
              <w:rPr>
                <w:sz w:val="28"/>
              </w:rPr>
              <w:t>веб-камера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акустические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т.п.)</w:t>
            </w:r>
          </w:p>
        </w:tc>
      </w:tr>
      <w:tr w:rsidR="00B50878">
        <w:trPr>
          <w:trHeight w:val="1456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Для обеспечения безопасности и беспрепятственного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 лиц с ОВЗ и инвалидов территория 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1"/>
                <w:sz w:val="28"/>
              </w:rPr>
              <w:t xml:space="preserve"> </w:t>
            </w:r>
            <w:r w:rsidR="00F12943">
              <w:rPr>
                <w:spacing w:val="-1"/>
                <w:sz w:val="28"/>
              </w:rPr>
              <w:t>дорожку с тактильной плиткой</w:t>
            </w:r>
            <w:r>
              <w:rPr>
                <w:sz w:val="28"/>
              </w:rPr>
              <w:t>.</w:t>
            </w:r>
          </w:p>
          <w:p w:rsidR="00B50878" w:rsidRDefault="00D64F8D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before="159" w:line="311" w:lineRule="exact"/>
              <w:ind w:left="440" w:hanging="33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5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безбарьерной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</w:tr>
    </w:tbl>
    <w:p w:rsidR="00B50878" w:rsidRDefault="00B50878">
      <w:pPr>
        <w:spacing w:line="311" w:lineRule="exact"/>
        <w:jc w:val="both"/>
        <w:rPr>
          <w:sz w:val="28"/>
        </w:rPr>
        <w:sectPr w:rsidR="00B50878">
          <w:pgSz w:w="16840" w:h="11910" w:orient="landscape"/>
          <w:pgMar w:top="11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7024"/>
      </w:tblGrid>
      <w:tr w:rsidR="00B50878" w:rsidTr="00B70742">
        <w:trPr>
          <w:trHeight w:val="4385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доступности помещений в школе: · установлен пандус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колясочников;</w:t>
            </w:r>
            <w:r>
              <w:rPr>
                <w:spacing w:val="1"/>
                <w:sz w:val="28"/>
              </w:rPr>
              <w:t xml:space="preserve">  </w:t>
            </w:r>
            <w:r>
              <w:rPr>
                <w:sz w:val="28"/>
              </w:rPr>
              <w:t>гигиеническое</w:t>
            </w:r>
            <w:r w:rsidR="00F12943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</w:t>
            </w:r>
            <w:r w:rsidR="00B70742"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 w:rsidR="005258F2">
              <w:rPr>
                <w:sz w:val="28"/>
              </w:rPr>
              <w:t>(санузлы</w:t>
            </w:r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B50878" w:rsidRDefault="00D64F8D">
            <w:pPr>
              <w:pStyle w:val="TableParagraph"/>
              <w:spacing w:before="15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лиц с ОВЗ и инвалидов созданы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(компенсации)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входные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широкие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коридоры.</w:t>
            </w:r>
          </w:p>
          <w:p w:rsidR="00B50878" w:rsidRDefault="00D64F8D">
            <w:pPr>
              <w:pStyle w:val="TableParagraph"/>
              <w:spacing w:before="170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3. Вход в школу оснащен кнопкой вызова сотрудника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тех, кто не может самостоятельно зайти в здание.</w:t>
            </w:r>
            <w:r w:rsidR="00B70742">
              <w:rPr>
                <w:sz w:val="28"/>
              </w:rPr>
              <w:t>. Во дворе школы и в к</w:t>
            </w:r>
            <w:r w:rsidR="00F12943">
              <w:rPr>
                <w:sz w:val="28"/>
              </w:rPr>
              <w:t>о</w:t>
            </w:r>
            <w:r w:rsidR="00B70742">
              <w:rPr>
                <w:sz w:val="28"/>
              </w:rPr>
              <w:t>ридоре</w:t>
            </w:r>
            <w:r>
              <w:rPr>
                <w:sz w:val="28"/>
              </w:rPr>
              <w:t xml:space="preserve"> выложена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тактильная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плитка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50878" w:rsidRDefault="00D64F8D" w:rsidP="00D87BD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5258F2" w:rsidTr="00D87BDF">
        <w:trPr>
          <w:trHeight w:val="1412"/>
        </w:trPr>
        <w:tc>
          <w:tcPr>
            <w:tcW w:w="8332" w:type="dxa"/>
          </w:tcPr>
          <w:p w:rsidR="005258F2" w:rsidRDefault="005258F2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Условия питания обучающихся, в том числе инвалидов и лиц с ОВЗ</w:t>
            </w:r>
          </w:p>
        </w:tc>
        <w:tc>
          <w:tcPr>
            <w:tcW w:w="7024" w:type="dxa"/>
          </w:tcPr>
          <w:p w:rsidR="005258F2" w:rsidRDefault="005258F2" w:rsidP="00901088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школе организовано бесплатное питание ля обучающихся 1-4 классов. Обеспечены двухразовым горячим питанием учащиеся 5-11 классов. </w:t>
            </w:r>
            <w:bookmarkStart w:id="0" w:name="_GoBack"/>
            <w:bookmarkEnd w:id="0"/>
          </w:p>
        </w:tc>
      </w:tr>
      <w:tr w:rsidR="00B50878">
        <w:trPr>
          <w:trHeight w:val="4365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before="158"/>
              <w:ind w:right="18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273-ФЗ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28.06.2014) «Об образовании в Российской Федерации»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созданы условия, гарантирующие охрану и 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здоровья:</w:t>
            </w:r>
          </w:p>
          <w:p w:rsidR="00B50878" w:rsidRDefault="00D64F8D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169"/>
              <w:ind w:right="185" w:firstLine="69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медико-санитарной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B50878" w:rsidRDefault="00D64F8D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before="167"/>
              <w:ind w:left="476" w:hanging="37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оптимальной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учебной,  </w:t>
            </w:r>
            <w:r>
              <w:rPr>
                <w:spacing w:val="5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</w:p>
          <w:p w:rsidR="00B50878" w:rsidRDefault="00D64F8D">
            <w:pPr>
              <w:pStyle w:val="TableParagraph"/>
              <w:spacing w:line="322" w:lineRule="exact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нагрузки,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каникул;</w:t>
            </w:r>
          </w:p>
        </w:tc>
      </w:tr>
      <w:tr w:rsidR="00B50878">
        <w:trPr>
          <w:trHeight w:val="6965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158"/>
              <w:ind w:right="19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 труда;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68"/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создание условий для 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 и оздоровления обучающихся, для 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  <w:tab w:val="left" w:pos="3243"/>
                <w:tab w:val="left" w:pos="5498"/>
              </w:tabs>
              <w:spacing w:before="167"/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диспансеризации;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before="167"/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и запрещение курения,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слабоалкогольных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напитков,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before="167" w:line="242" w:lineRule="auto"/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before="161" w:line="242" w:lineRule="auto"/>
              <w:ind w:right="183" w:firstLine="69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несчастных случаев с учащимися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before="149" w:line="322" w:lineRule="exact"/>
              <w:ind w:right="181" w:firstLine="6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санитарно-противоэпидемических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B50878">
        <w:trPr>
          <w:trHeight w:val="2700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 w:right="1365"/>
              <w:rPr>
                <w:sz w:val="28"/>
              </w:rPr>
            </w:pPr>
            <w:r>
              <w:rPr>
                <w:sz w:val="28"/>
              </w:rPr>
              <w:t>Доступ к информационным 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телекоммуникационным сетям, приспособленным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пространство,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обеспечивающее эффективную социализацию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информационного общества.</w:t>
            </w:r>
          </w:p>
          <w:p w:rsidR="00B50878" w:rsidRDefault="00D64F8D">
            <w:pPr>
              <w:pStyle w:val="TableParagraph"/>
              <w:spacing w:before="158"/>
              <w:ind w:left="174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оснащена:</w:t>
            </w:r>
          </w:p>
          <w:p w:rsidR="00B50878" w:rsidRDefault="00B50878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почтой;</w:t>
            </w: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локальной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сетью;</w:t>
            </w: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</w:tr>
    </w:tbl>
    <w:p w:rsidR="00B50878" w:rsidRDefault="00B50878">
      <w:pPr>
        <w:spacing w:line="308" w:lineRule="exact"/>
        <w:rPr>
          <w:sz w:val="28"/>
        </w:rPr>
        <w:sectPr w:rsidR="00B50878">
          <w:pgSz w:w="16840" w:h="11910" w:orient="landscape"/>
          <w:pgMar w:top="84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7024"/>
      </w:tblGrid>
      <w:tr w:rsidR="00B50878">
        <w:trPr>
          <w:trHeight w:val="602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31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разработан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сайт.</w:t>
            </w:r>
          </w:p>
        </w:tc>
      </w:tr>
      <w:tr w:rsidR="00B50878">
        <w:trPr>
          <w:trHeight w:val="1132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ресурсы,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обеспечивается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детей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1693"/>
                <w:tab w:val="left" w:pos="3701"/>
                <w:tab w:val="left" w:pos="5498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ГИС</w:t>
            </w:r>
            <w:r>
              <w:rPr>
                <w:sz w:val="28"/>
              </w:rPr>
              <w:tab/>
              <w:t>«Электронное</w:t>
            </w:r>
            <w:r>
              <w:rPr>
                <w:sz w:val="28"/>
              </w:rPr>
              <w:tab/>
              <w:t>образование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Татарстан»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hyperlink r:id="rId6">
              <w:r>
                <w:rPr>
                  <w:sz w:val="28"/>
                </w:rPr>
                <w:t>edu.tatar.ru</w:t>
              </w:r>
            </w:hyperlink>
            <w:r>
              <w:rPr>
                <w:sz w:val="28"/>
              </w:rPr>
              <w:t>)</w:t>
            </w:r>
          </w:p>
          <w:p w:rsidR="00B50878" w:rsidRDefault="00B50878" w:rsidP="00F12943">
            <w:pPr>
              <w:pStyle w:val="TableParagraph"/>
              <w:tabs>
                <w:tab w:val="left" w:pos="826"/>
              </w:tabs>
              <w:spacing w:line="321" w:lineRule="exact"/>
              <w:ind w:left="825"/>
              <w:rPr>
                <w:sz w:val="28"/>
              </w:rPr>
            </w:pPr>
          </w:p>
        </w:tc>
      </w:tr>
      <w:tr w:rsidR="00B50878">
        <w:trPr>
          <w:trHeight w:val="813"/>
        </w:trPr>
        <w:tc>
          <w:tcPr>
            <w:tcW w:w="8332" w:type="dxa"/>
          </w:tcPr>
          <w:p w:rsidR="00B50878" w:rsidRDefault="00D64F8D">
            <w:pPr>
              <w:pStyle w:val="TableParagraph"/>
              <w:tabs>
                <w:tab w:val="left" w:pos="1636"/>
                <w:tab w:val="left" w:pos="3700"/>
                <w:tab w:val="left" w:pos="5698"/>
                <w:tab w:val="left" w:pos="7101"/>
              </w:tabs>
              <w:spacing w:line="242" w:lineRule="auto"/>
              <w:ind w:left="107" w:right="101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специальных</w:t>
            </w:r>
            <w:r>
              <w:rPr>
                <w:sz w:val="28"/>
              </w:rPr>
              <w:tab/>
              <w:t>технических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и индивидуального пользования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Нет</w:t>
            </w:r>
          </w:p>
        </w:tc>
      </w:tr>
      <w:tr w:rsidR="00B50878">
        <w:trPr>
          <w:trHeight w:val="811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общежитие,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интернат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Общежитие,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 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B50878">
        <w:trPr>
          <w:trHeight w:val="1134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общежитии,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</w:tbl>
    <w:p w:rsidR="00D64F8D" w:rsidRDefault="00D64F8D"/>
    <w:sectPr w:rsidR="00D64F8D" w:rsidSect="00B50878">
      <w:pgSz w:w="16840" w:h="11910" w:orient="landscape"/>
      <w:pgMar w:top="8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0B59"/>
    <w:multiLevelType w:val="hybridMultilevel"/>
    <w:tmpl w:val="F2F41428"/>
    <w:lvl w:ilvl="0" w:tplc="9FB457A4">
      <w:start w:val="1"/>
      <w:numFmt w:val="decimal"/>
      <w:lvlText w:val="%1."/>
      <w:lvlJc w:val="left"/>
      <w:pPr>
        <w:ind w:left="10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23AF0">
      <w:numFmt w:val="bullet"/>
      <w:lvlText w:val="•"/>
      <w:lvlJc w:val="left"/>
      <w:pPr>
        <w:ind w:left="791" w:hanging="307"/>
      </w:pPr>
      <w:rPr>
        <w:rFonts w:hint="default"/>
        <w:lang w:val="ru-RU" w:eastAsia="en-US" w:bidi="ar-SA"/>
      </w:rPr>
    </w:lvl>
    <w:lvl w:ilvl="2" w:tplc="58D65F2E">
      <w:numFmt w:val="bullet"/>
      <w:lvlText w:val="•"/>
      <w:lvlJc w:val="left"/>
      <w:pPr>
        <w:ind w:left="1482" w:hanging="307"/>
      </w:pPr>
      <w:rPr>
        <w:rFonts w:hint="default"/>
        <w:lang w:val="ru-RU" w:eastAsia="en-US" w:bidi="ar-SA"/>
      </w:rPr>
    </w:lvl>
    <w:lvl w:ilvl="3" w:tplc="BCBE4D94">
      <w:numFmt w:val="bullet"/>
      <w:lvlText w:val="•"/>
      <w:lvlJc w:val="left"/>
      <w:pPr>
        <w:ind w:left="2174" w:hanging="307"/>
      </w:pPr>
      <w:rPr>
        <w:rFonts w:hint="default"/>
        <w:lang w:val="ru-RU" w:eastAsia="en-US" w:bidi="ar-SA"/>
      </w:rPr>
    </w:lvl>
    <w:lvl w:ilvl="4" w:tplc="99AA8EEE">
      <w:numFmt w:val="bullet"/>
      <w:lvlText w:val="•"/>
      <w:lvlJc w:val="left"/>
      <w:pPr>
        <w:ind w:left="2865" w:hanging="307"/>
      </w:pPr>
      <w:rPr>
        <w:rFonts w:hint="default"/>
        <w:lang w:val="ru-RU" w:eastAsia="en-US" w:bidi="ar-SA"/>
      </w:rPr>
    </w:lvl>
    <w:lvl w:ilvl="5" w:tplc="D6889BE2">
      <w:numFmt w:val="bullet"/>
      <w:lvlText w:val="•"/>
      <w:lvlJc w:val="left"/>
      <w:pPr>
        <w:ind w:left="3557" w:hanging="307"/>
      </w:pPr>
      <w:rPr>
        <w:rFonts w:hint="default"/>
        <w:lang w:val="ru-RU" w:eastAsia="en-US" w:bidi="ar-SA"/>
      </w:rPr>
    </w:lvl>
    <w:lvl w:ilvl="6" w:tplc="9550A826">
      <w:numFmt w:val="bullet"/>
      <w:lvlText w:val="•"/>
      <w:lvlJc w:val="left"/>
      <w:pPr>
        <w:ind w:left="4248" w:hanging="307"/>
      </w:pPr>
      <w:rPr>
        <w:rFonts w:hint="default"/>
        <w:lang w:val="ru-RU" w:eastAsia="en-US" w:bidi="ar-SA"/>
      </w:rPr>
    </w:lvl>
    <w:lvl w:ilvl="7" w:tplc="24CE7D2E">
      <w:numFmt w:val="bullet"/>
      <w:lvlText w:val="•"/>
      <w:lvlJc w:val="left"/>
      <w:pPr>
        <w:ind w:left="4939" w:hanging="307"/>
      </w:pPr>
      <w:rPr>
        <w:rFonts w:hint="default"/>
        <w:lang w:val="ru-RU" w:eastAsia="en-US" w:bidi="ar-SA"/>
      </w:rPr>
    </w:lvl>
    <w:lvl w:ilvl="8" w:tplc="E3F81D90">
      <w:numFmt w:val="bullet"/>
      <w:lvlText w:val="•"/>
      <w:lvlJc w:val="left"/>
      <w:pPr>
        <w:ind w:left="5631" w:hanging="307"/>
      </w:pPr>
      <w:rPr>
        <w:rFonts w:hint="default"/>
        <w:lang w:val="ru-RU" w:eastAsia="en-US" w:bidi="ar-SA"/>
      </w:rPr>
    </w:lvl>
  </w:abstractNum>
  <w:abstractNum w:abstractNumId="1">
    <w:nsid w:val="2B2F7063"/>
    <w:multiLevelType w:val="hybridMultilevel"/>
    <w:tmpl w:val="CBB43AA6"/>
    <w:lvl w:ilvl="0" w:tplc="47E6977E">
      <w:numFmt w:val="bullet"/>
      <w:lvlText w:val="•"/>
      <w:lvlJc w:val="left"/>
      <w:pPr>
        <w:ind w:left="105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523578">
      <w:numFmt w:val="bullet"/>
      <w:lvlText w:val="•"/>
      <w:lvlJc w:val="left"/>
      <w:pPr>
        <w:ind w:left="791" w:hanging="252"/>
      </w:pPr>
      <w:rPr>
        <w:rFonts w:hint="default"/>
        <w:lang w:val="ru-RU" w:eastAsia="en-US" w:bidi="ar-SA"/>
      </w:rPr>
    </w:lvl>
    <w:lvl w:ilvl="2" w:tplc="9F94A03C">
      <w:numFmt w:val="bullet"/>
      <w:lvlText w:val="•"/>
      <w:lvlJc w:val="left"/>
      <w:pPr>
        <w:ind w:left="1482" w:hanging="252"/>
      </w:pPr>
      <w:rPr>
        <w:rFonts w:hint="default"/>
        <w:lang w:val="ru-RU" w:eastAsia="en-US" w:bidi="ar-SA"/>
      </w:rPr>
    </w:lvl>
    <w:lvl w:ilvl="3" w:tplc="86E0B8E4">
      <w:numFmt w:val="bullet"/>
      <w:lvlText w:val="•"/>
      <w:lvlJc w:val="left"/>
      <w:pPr>
        <w:ind w:left="2174" w:hanging="252"/>
      </w:pPr>
      <w:rPr>
        <w:rFonts w:hint="default"/>
        <w:lang w:val="ru-RU" w:eastAsia="en-US" w:bidi="ar-SA"/>
      </w:rPr>
    </w:lvl>
    <w:lvl w:ilvl="4" w:tplc="A0A2F66C">
      <w:numFmt w:val="bullet"/>
      <w:lvlText w:val="•"/>
      <w:lvlJc w:val="left"/>
      <w:pPr>
        <w:ind w:left="2865" w:hanging="252"/>
      </w:pPr>
      <w:rPr>
        <w:rFonts w:hint="default"/>
        <w:lang w:val="ru-RU" w:eastAsia="en-US" w:bidi="ar-SA"/>
      </w:rPr>
    </w:lvl>
    <w:lvl w:ilvl="5" w:tplc="5248F45C">
      <w:numFmt w:val="bullet"/>
      <w:lvlText w:val="•"/>
      <w:lvlJc w:val="left"/>
      <w:pPr>
        <w:ind w:left="3557" w:hanging="252"/>
      </w:pPr>
      <w:rPr>
        <w:rFonts w:hint="default"/>
        <w:lang w:val="ru-RU" w:eastAsia="en-US" w:bidi="ar-SA"/>
      </w:rPr>
    </w:lvl>
    <w:lvl w:ilvl="6" w:tplc="F092B982">
      <w:numFmt w:val="bullet"/>
      <w:lvlText w:val="•"/>
      <w:lvlJc w:val="left"/>
      <w:pPr>
        <w:ind w:left="4248" w:hanging="252"/>
      </w:pPr>
      <w:rPr>
        <w:rFonts w:hint="default"/>
        <w:lang w:val="ru-RU" w:eastAsia="en-US" w:bidi="ar-SA"/>
      </w:rPr>
    </w:lvl>
    <w:lvl w:ilvl="7" w:tplc="2B5CD55A">
      <w:numFmt w:val="bullet"/>
      <w:lvlText w:val="•"/>
      <w:lvlJc w:val="left"/>
      <w:pPr>
        <w:ind w:left="4939" w:hanging="252"/>
      </w:pPr>
      <w:rPr>
        <w:rFonts w:hint="default"/>
        <w:lang w:val="ru-RU" w:eastAsia="en-US" w:bidi="ar-SA"/>
      </w:rPr>
    </w:lvl>
    <w:lvl w:ilvl="8" w:tplc="85B4B19C">
      <w:numFmt w:val="bullet"/>
      <w:lvlText w:val="•"/>
      <w:lvlJc w:val="left"/>
      <w:pPr>
        <w:ind w:left="5631" w:hanging="252"/>
      </w:pPr>
      <w:rPr>
        <w:rFonts w:hint="default"/>
        <w:lang w:val="ru-RU" w:eastAsia="en-US" w:bidi="ar-SA"/>
      </w:rPr>
    </w:lvl>
  </w:abstractNum>
  <w:abstractNum w:abstractNumId="2">
    <w:nsid w:val="32DA1516"/>
    <w:multiLevelType w:val="hybridMultilevel"/>
    <w:tmpl w:val="9A120EB4"/>
    <w:lvl w:ilvl="0" w:tplc="5C14CD3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8AC05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82D0DCA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EDFEBE0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792E59E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9824467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5F4A16D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0F2C4D28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62B89356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abstractNum w:abstractNumId="3">
    <w:nsid w:val="353C0F88"/>
    <w:multiLevelType w:val="hybridMultilevel"/>
    <w:tmpl w:val="2FAA0B2E"/>
    <w:lvl w:ilvl="0" w:tplc="2AF2040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50E0BC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2464561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12E41A12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8080263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CF1E41A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9BACC65C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513CBC02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08589072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abstractNum w:abstractNumId="4">
    <w:nsid w:val="3C195ABA"/>
    <w:multiLevelType w:val="hybridMultilevel"/>
    <w:tmpl w:val="93989434"/>
    <w:lvl w:ilvl="0" w:tplc="2AC4034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D0E0B308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2" w:tplc="AD004672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3" w:tplc="FE5A7492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4" w:tplc="97DE95AE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5" w:tplc="BDA4D5EA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149E5D88">
      <w:numFmt w:val="bullet"/>
      <w:lvlText w:val="•"/>
      <w:lvlJc w:val="left"/>
      <w:pPr>
        <w:ind w:left="9455" w:hanging="164"/>
      </w:pPr>
      <w:rPr>
        <w:rFonts w:hint="default"/>
        <w:lang w:val="ru-RU" w:eastAsia="en-US" w:bidi="ar-SA"/>
      </w:rPr>
    </w:lvl>
    <w:lvl w:ilvl="7" w:tplc="C422D9C2">
      <w:numFmt w:val="bullet"/>
      <w:lvlText w:val="•"/>
      <w:lvlJc w:val="left"/>
      <w:pPr>
        <w:ind w:left="10990" w:hanging="164"/>
      </w:pPr>
      <w:rPr>
        <w:rFonts w:hint="default"/>
        <w:lang w:val="ru-RU" w:eastAsia="en-US" w:bidi="ar-SA"/>
      </w:rPr>
    </w:lvl>
    <w:lvl w:ilvl="8" w:tplc="746262E0">
      <w:numFmt w:val="bullet"/>
      <w:lvlText w:val="•"/>
      <w:lvlJc w:val="left"/>
      <w:pPr>
        <w:ind w:left="12526" w:hanging="164"/>
      </w:pPr>
      <w:rPr>
        <w:rFonts w:hint="default"/>
        <w:lang w:val="ru-RU" w:eastAsia="en-US" w:bidi="ar-SA"/>
      </w:rPr>
    </w:lvl>
  </w:abstractNum>
  <w:abstractNum w:abstractNumId="5">
    <w:nsid w:val="6943102B"/>
    <w:multiLevelType w:val="hybridMultilevel"/>
    <w:tmpl w:val="FBBAD796"/>
    <w:lvl w:ilvl="0" w:tplc="370C3EFA">
      <w:numFmt w:val="bullet"/>
      <w:lvlText w:val="•"/>
      <w:lvlJc w:val="left"/>
      <w:pPr>
        <w:ind w:left="105" w:hanging="2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EA1112">
      <w:numFmt w:val="bullet"/>
      <w:lvlText w:val="•"/>
      <w:lvlJc w:val="left"/>
      <w:pPr>
        <w:ind w:left="791" w:hanging="259"/>
      </w:pPr>
      <w:rPr>
        <w:rFonts w:hint="default"/>
        <w:lang w:val="ru-RU" w:eastAsia="en-US" w:bidi="ar-SA"/>
      </w:rPr>
    </w:lvl>
    <w:lvl w:ilvl="2" w:tplc="1BF4D7BA">
      <w:numFmt w:val="bullet"/>
      <w:lvlText w:val="•"/>
      <w:lvlJc w:val="left"/>
      <w:pPr>
        <w:ind w:left="1482" w:hanging="259"/>
      </w:pPr>
      <w:rPr>
        <w:rFonts w:hint="default"/>
        <w:lang w:val="ru-RU" w:eastAsia="en-US" w:bidi="ar-SA"/>
      </w:rPr>
    </w:lvl>
    <w:lvl w:ilvl="3" w:tplc="75A821DA">
      <w:numFmt w:val="bullet"/>
      <w:lvlText w:val="•"/>
      <w:lvlJc w:val="left"/>
      <w:pPr>
        <w:ind w:left="2174" w:hanging="259"/>
      </w:pPr>
      <w:rPr>
        <w:rFonts w:hint="default"/>
        <w:lang w:val="ru-RU" w:eastAsia="en-US" w:bidi="ar-SA"/>
      </w:rPr>
    </w:lvl>
    <w:lvl w:ilvl="4" w:tplc="1C8A516A">
      <w:numFmt w:val="bullet"/>
      <w:lvlText w:val="•"/>
      <w:lvlJc w:val="left"/>
      <w:pPr>
        <w:ind w:left="2865" w:hanging="259"/>
      </w:pPr>
      <w:rPr>
        <w:rFonts w:hint="default"/>
        <w:lang w:val="ru-RU" w:eastAsia="en-US" w:bidi="ar-SA"/>
      </w:rPr>
    </w:lvl>
    <w:lvl w:ilvl="5" w:tplc="C0701026">
      <w:numFmt w:val="bullet"/>
      <w:lvlText w:val="•"/>
      <w:lvlJc w:val="left"/>
      <w:pPr>
        <w:ind w:left="3557" w:hanging="259"/>
      </w:pPr>
      <w:rPr>
        <w:rFonts w:hint="default"/>
        <w:lang w:val="ru-RU" w:eastAsia="en-US" w:bidi="ar-SA"/>
      </w:rPr>
    </w:lvl>
    <w:lvl w:ilvl="6" w:tplc="D794C2C4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5DF84D1E">
      <w:numFmt w:val="bullet"/>
      <w:lvlText w:val="•"/>
      <w:lvlJc w:val="left"/>
      <w:pPr>
        <w:ind w:left="4939" w:hanging="259"/>
      </w:pPr>
      <w:rPr>
        <w:rFonts w:hint="default"/>
        <w:lang w:val="ru-RU" w:eastAsia="en-US" w:bidi="ar-SA"/>
      </w:rPr>
    </w:lvl>
    <w:lvl w:ilvl="8" w:tplc="D4F66306">
      <w:numFmt w:val="bullet"/>
      <w:lvlText w:val="•"/>
      <w:lvlJc w:val="left"/>
      <w:pPr>
        <w:ind w:left="5631" w:hanging="259"/>
      </w:pPr>
      <w:rPr>
        <w:rFonts w:hint="default"/>
        <w:lang w:val="ru-RU" w:eastAsia="en-US" w:bidi="ar-SA"/>
      </w:rPr>
    </w:lvl>
  </w:abstractNum>
  <w:abstractNum w:abstractNumId="6">
    <w:nsid w:val="755626D6"/>
    <w:multiLevelType w:val="hybridMultilevel"/>
    <w:tmpl w:val="32007D1C"/>
    <w:lvl w:ilvl="0" w:tplc="37F4FFA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04B20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3D6E14D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A78AC86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B0FEB49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5A8875BA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BA9C829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8EAE35F6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77AEC232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78"/>
    <w:rsid w:val="00307EAF"/>
    <w:rsid w:val="0037367B"/>
    <w:rsid w:val="005258F2"/>
    <w:rsid w:val="00901088"/>
    <w:rsid w:val="00B50878"/>
    <w:rsid w:val="00B70742"/>
    <w:rsid w:val="00D64F8D"/>
    <w:rsid w:val="00D87BDF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0878"/>
    <w:pPr>
      <w:spacing w:before="163"/>
      <w:ind w:left="23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0878"/>
    <w:pPr>
      <w:ind w:left="232" w:right="225" w:hanging="5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0878"/>
    <w:pPr>
      <w:spacing w:before="163"/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B50878"/>
    <w:pPr>
      <w:ind w:left="105"/>
    </w:pPr>
  </w:style>
  <w:style w:type="paragraph" w:styleId="a5">
    <w:name w:val="Normal (Web)"/>
    <w:basedOn w:val="a"/>
    <w:uiPriority w:val="99"/>
    <w:semiHidden/>
    <w:unhideWhenUsed/>
    <w:rsid w:val="003736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0878"/>
    <w:pPr>
      <w:spacing w:before="163"/>
      <w:ind w:left="23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0878"/>
    <w:pPr>
      <w:ind w:left="232" w:right="225" w:hanging="5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0878"/>
    <w:pPr>
      <w:spacing w:before="163"/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B50878"/>
    <w:pPr>
      <w:ind w:left="105"/>
    </w:pPr>
  </w:style>
  <w:style w:type="paragraph" w:styleId="a5">
    <w:name w:val="Normal (Web)"/>
    <w:basedOn w:val="a"/>
    <w:uiPriority w:val="99"/>
    <w:semiHidden/>
    <w:unhideWhenUsed/>
    <w:rsid w:val="003736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2024-05-15T08:10:00Z</dcterms:created>
  <dcterms:modified xsi:type="dcterms:W3CDTF">2024-05-15T08:10:00Z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2022-01-14T00:00:00Z</vt:filetime>
  </property>
</Properties>
</file>